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986" w:rsidRPr="00464172" w:rsidRDefault="00424986" w:rsidP="0076315A">
      <w:pPr>
        <w:pStyle w:val="30"/>
        <w:shd w:val="clear" w:color="auto" w:fill="auto"/>
        <w:ind w:left="-284" w:firstLine="304"/>
        <w:rPr>
          <w:sz w:val="28"/>
          <w:szCs w:val="28"/>
        </w:rPr>
      </w:pPr>
      <w:r w:rsidRPr="00464172">
        <w:rPr>
          <w:sz w:val="28"/>
          <w:szCs w:val="28"/>
        </w:rPr>
        <w:t>М</w:t>
      </w:r>
      <w:r w:rsidRPr="00464172">
        <w:rPr>
          <w:color w:val="000000"/>
          <w:sz w:val="28"/>
          <w:szCs w:val="28"/>
          <w:lang w:eastAsia="ru-RU" w:bidi="ru-RU"/>
        </w:rPr>
        <w:t>униципальное автономное вечернее (сменное)</w:t>
      </w:r>
      <w:r w:rsidRPr="00464172">
        <w:rPr>
          <w:color w:val="000000"/>
          <w:sz w:val="28"/>
          <w:szCs w:val="28"/>
          <w:lang w:eastAsia="ru-RU" w:bidi="ru-RU"/>
        </w:rPr>
        <w:br/>
        <w:t>общеобразовательное учреждение</w:t>
      </w:r>
    </w:p>
    <w:p w:rsidR="00424986" w:rsidRPr="00464172" w:rsidRDefault="00424986" w:rsidP="00424986">
      <w:pPr>
        <w:pStyle w:val="30"/>
        <w:shd w:val="clear" w:color="auto" w:fill="auto"/>
        <w:ind w:left="20"/>
        <w:rPr>
          <w:sz w:val="28"/>
          <w:szCs w:val="28"/>
        </w:rPr>
      </w:pPr>
      <w:r w:rsidRPr="00464172">
        <w:rPr>
          <w:color w:val="000000"/>
          <w:sz w:val="28"/>
          <w:szCs w:val="28"/>
          <w:lang w:eastAsia="ru-RU" w:bidi="ru-RU"/>
        </w:rPr>
        <w:t>«Богдановичская открытая (сменн</w:t>
      </w:r>
      <w:r w:rsidRPr="00464172">
        <w:rPr>
          <w:sz w:val="28"/>
          <w:szCs w:val="28"/>
        </w:rPr>
        <w:t>ая) общеобразовательная школа»</w:t>
      </w:r>
      <w:r w:rsidRPr="00464172">
        <w:rPr>
          <w:sz w:val="28"/>
          <w:szCs w:val="28"/>
        </w:rPr>
        <w:br/>
        <w:t>(МА</w:t>
      </w:r>
      <w:proofErr w:type="gramStart"/>
      <w:r w:rsidRPr="00464172">
        <w:rPr>
          <w:sz w:val="28"/>
          <w:szCs w:val="28"/>
        </w:rPr>
        <w:t>В(</w:t>
      </w:r>
      <w:proofErr w:type="gramEnd"/>
      <w:r w:rsidRPr="00464172">
        <w:rPr>
          <w:sz w:val="28"/>
          <w:szCs w:val="28"/>
        </w:rPr>
        <w:t>С)ОУ «Богдановичская ОСОШ»)</w:t>
      </w:r>
    </w:p>
    <w:p w:rsidR="00424986" w:rsidRPr="00464172" w:rsidRDefault="00424986" w:rsidP="00424986">
      <w:pPr>
        <w:jc w:val="center"/>
        <w:rPr>
          <w:b/>
          <w:sz w:val="28"/>
          <w:szCs w:val="28"/>
        </w:rPr>
      </w:pPr>
    </w:p>
    <w:p w:rsidR="00424986" w:rsidRPr="00464172" w:rsidRDefault="00424986" w:rsidP="00424986">
      <w:pPr>
        <w:pStyle w:val="10"/>
        <w:shd w:val="clear" w:color="auto" w:fill="auto"/>
        <w:spacing w:before="0" w:after="0" w:line="280" w:lineRule="exact"/>
        <w:ind w:left="20"/>
      </w:pPr>
      <w:bookmarkStart w:id="0" w:name="bookmark0"/>
      <w:r w:rsidRPr="00464172">
        <w:rPr>
          <w:color w:val="000000"/>
          <w:lang w:eastAsia="ru-RU" w:bidi="ru-RU"/>
        </w:rPr>
        <w:t>ПРИКАЗ</w:t>
      </w:r>
      <w:bookmarkEnd w:id="0"/>
    </w:p>
    <w:p w:rsidR="00424986" w:rsidRPr="00464172" w:rsidRDefault="00F60C33" w:rsidP="00424986">
      <w:pPr>
        <w:pStyle w:val="10"/>
        <w:shd w:val="clear" w:color="auto" w:fill="auto"/>
        <w:tabs>
          <w:tab w:val="left" w:pos="8256"/>
        </w:tabs>
        <w:spacing w:before="0" w:after="0" w:line="280" w:lineRule="exact"/>
        <w:jc w:val="both"/>
      </w:pPr>
      <w:bookmarkStart w:id="1" w:name="bookmark1"/>
      <w:r>
        <w:t>11</w:t>
      </w:r>
      <w:r w:rsidR="00424986" w:rsidRPr="00464172">
        <w:rPr>
          <w:color w:val="000000"/>
          <w:lang w:eastAsia="ru-RU" w:bidi="ru-RU"/>
        </w:rPr>
        <w:t>.1</w:t>
      </w:r>
      <w:r>
        <w:rPr>
          <w:color w:val="000000"/>
          <w:lang w:eastAsia="ru-RU" w:bidi="ru-RU"/>
        </w:rPr>
        <w:t>2</w:t>
      </w:r>
      <w:r w:rsidR="00424986" w:rsidRPr="00464172">
        <w:rPr>
          <w:color w:val="000000"/>
          <w:lang w:eastAsia="ru-RU" w:bidi="ru-RU"/>
        </w:rPr>
        <w:t>.2020 г.</w:t>
      </w:r>
      <w:r w:rsidR="00424986" w:rsidRPr="00464172">
        <w:rPr>
          <w:color w:val="000000"/>
          <w:lang w:eastAsia="ru-RU" w:bidi="ru-RU"/>
        </w:rPr>
        <w:tab/>
        <w:t>№7</w:t>
      </w:r>
      <w:bookmarkEnd w:id="1"/>
      <w:r>
        <w:t>9</w:t>
      </w:r>
    </w:p>
    <w:p w:rsidR="00424986" w:rsidRPr="00464172" w:rsidRDefault="00424986" w:rsidP="00424986">
      <w:pPr>
        <w:pStyle w:val="10"/>
        <w:shd w:val="clear" w:color="auto" w:fill="auto"/>
        <w:spacing w:before="0" w:after="282" w:line="280" w:lineRule="exact"/>
        <w:ind w:left="20"/>
      </w:pPr>
      <w:bookmarkStart w:id="2" w:name="bookmark2"/>
      <w:r w:rsidRPr="00464172">
        <w:rPr>
          <w:color w:val="000000"/>
          <w:lang w:eastAsia="ru-RU" w:bidi="ru-RU"/>
        </w:rPr>
        <w:t>г. Богданович</w:t>
      </w:r>
      <w:bookmarkEnd w:id="2"/>
    </w:p>
    <w:p w:rsidR="00424986" w:rsidRPr="00464172" w:rsidRDefault="00424986" w:rsidP="00424986">
      <w:pPr>
        <w:pStyle w:val="20"/>
        <w:shd w:val="clear" w:color="auto" w:fill="auto"/>
        <w:spacing w:before="0" w:after="301" w:line="280" w:lineRule="exact"/>
        <w:ind w:left="20" w:firstLine="0"/>
      </w:pPr>
      <w:r w:rsidRPr="00464172">
        <w:t xml:space="preserve">О внесении изменения в приказ от 06.11.2020 № 72 </w:t>
      </w:r>
      <w:r w:rsidRPr="00464172">
        <w:rPr>
          <w:color w:val="000000"/>
          <w:lang w:eastAsia="ru-RU" w:bidi="ru-RU"/>
        </w:rPr>
        <w:t>«О мероприятиях перехода МА</w:t>
      </w:r>
      <w:proofErr w:type="gramStart"/>
      <w:r w:rsidRPr="00464172">
        <w:rPr>
          <w:color w:val="000000"/>
          <w:lang w:eastAsia="ru-RU" w:bidi="ru-RU"/>
        </w:rPr>
        <w:t>В(</w:t>
      </w:r>
      <w:proofErr w:type="gramEnd"/>
      <w:r w:rsidRPr="00464172">
        <w:rPr>
          <w:color w:val="000000"/>
          <w:lang w:eastAsia="ru-RU" w:bidi="ru-RU"/>
        </w:rPr>
        <w:t xml:space="preserve">С)ОУ «Богдановичская ОСОШ» </w:t>
      </w:r>
      <w:r w:rsidRPr="00464172">
        <w:rPr>
          <w:rStyle w:val="211pt"/>
          <w:b w:val="0"/>
          <w:sz w:val="28"/>
          <w:szCs w:val="28"/>
        </w:rPr>
        <w:t xml:space="preserve">на удаленный </w:t>
      </w:r>
      <w:r w:rsidRPr="00464172">
        <w:rPr>
          <w:color w:val="000000"/>
          <w:lang w:eastAsia="ru-RU" w:bidi="ru-RU"/>
        </w:rPr>
        <w:t>режим работы»</w:t>
      </w:r>
    </w:p>
    <w:p w:rsidR="00424986" w:rsidRPr="00464172" w:rsidRDefault="00424986" w:rsidP="00424986">
      <w:pPr>
        <w:pStyle w:val="20"/>
        <w:shd w:val="clear" w:color="auto" w:fill="auto"/>
        <w:spacing w:before="0" w:after="0" w:line="274" w:lineRule="exact"/>
        <w:ind w:firstLine="0"/>
        <w:jc w:val="both"/>
      </w:pPr>
      <w:proofErr w:type="gramStart"/>
      <w:r w:rsidRPr="00464172">
        <w:rPr>
          <w:color w:val="000000"/>
          <w:lang w:eastAsia="ru-RU" w:bidi="ru-RU"/>
        </w:rPr>
        <w:t>На основании п</w:t>
      </w:r>
      <w:r w:rsidRPr="00464172">
        <w:t>риказа МКУ УО ГО Богданович № 2</w:t>
      </w:r>
      <w:r w:rsidR="00F60C33">
        <w:t>44</w:t>
      </w:r>
      <w:r w:rsidRPr="00464172">
        <w:rPr>
          <w:color w:val="000000"/>
          <w:lang w:eastAsia="ru-RU" w:bidi="ru-RU"/>
        </w:rPr>
        <w:t xml:space="preserve"> от </w:t>
      </w:r>
      <w:r w:rsidR="00F60C33">
        <w:t>11</w:t>
      </w:r>
      <w:r w:rsidRPr="00464172">
        <w:rPr>
          <w:color w:val="000000"/>
          <w:lang w:eastAsia="ru-RU" w:bidi="ru-RU"/>
        </w:rPr>
        <w:t>.1</w:t>
      </w:r>
      <w:r w:rsidR="00F60C33">
        <w:rPr>
          <w:color w:val="000000"/>
          <w:lang w:eastAsia="ru-RU" w:bidi="ru-RU"/>
        </w:rPr>
        <w:t>2</w:t>
      </w:r>
      <w:r w:rsidRPr="00464172">
        <w:rPr>
          <w:color w:val="000000"/>
          <w:lang w:eastAsia="ru-RU" w:bidi="ru-RU"/>
        </w:rPr>
        <w:t xml:space="preserve">.2020 г «О </w:t>
      </w:r>
      <w:r w:rsidRPr="00464172">
        <w:t xml:space="preserve">внесении изменения в приказ от 06.11.2020 № 212 « О </w:t>
      </w:r>
      <w:r w:rsidRPr="00464172">
        <w:rPr>
          <w:color w:val="000000"/>
          <w:lang w:eastAsia="ru-RU" w:bidi="ru-RU"/>
        </w:rPr>
        <w:t xml:space="preserve">мероприятиях по переходу ОО и ОДО ГО Богданович на особый режим функционирования», в соответствии с </w:t>
      </w:r>
      <w:r w:rsidRPr="00464172">
        <w:rPr>
          <w:rStyle w:val="21"/>
        </w:rPr>
        <w:t xml:space="preserve">приказом Министерства образования и молодежной политики Свердловской области от </w:t>
      </w:r>
      <w:r w:rsidR="00F60C33">
        <w:rPr>
          <w:rStyle w:val="21"/>
        </w:rPr>
        <w:t>11</w:t>
      </w:r>
      <w:r w:rsidRPr="00464172">
        <w:rPr>
          <w:rStyle w:val="21"/>
        </w:rPr>
        <w:t>.1</w:t>
      </w:r>
      <w:r w:rsidR="00F60C33">
        <w:rPr>
          <w:rStyle w:val="21"/>
        </w:rPr>
        <w:t>2</w:t>
      </w:r>
      <w:r w:rsidRPr="00464172">
        <w:rPr>
          <w:rStyle w:val="21"/>
        </w:rPr>
        <w:t xml:space="preserve">.2020 г. № </w:t>
      </w:r>
      <w:r w:rsidR="00F60C33">
        <w:rPr>
          <w:rStyle w:val="21"/>
        </w:rPr>
        <w:t>329</w:t>
      </w:r>
      <w:r w:rsidRPr="00464172">
        <w:rPr>
          <w:rStyle w:val="21"/>
        </w:rPr>
        <w:t>-И «О внесении изменения в приказ Министерства образования и молодежной политики Свердловской области от</w:t>
      </w:r>
      <w:proofErr w:type="gramEnd"/>
      <w:r w:rsidRPr="00464172">
        <w:rPr>
          <w:rStyle w:val="21"/>
        </w:rPr>
        <w:t xml:space="preserve"> </w:t>
      </w:r>
      <w:r w:rsidRPr="00464172">
        <w:t xml:space="preserve">06.11.2020 « О </w:t>
      </w:r>
      <w:r w:rsidRPr="00464172">
        <w:rPr>
          <w:color w:val="000000"/>
          <w:lang w:eastAsia="ru-RU" w:bidi="ru-RU"/>
        </w:rPr>
        <w:t xml:space="preserve">мероприятиях по переходу ОО </w:t>
      </w:r>
      <w:r w:rsidRPr="00464172">
        <w:t>Свердловской области</w:t>
      </w:r>
      <w:r w:rsidRPr="00464172">
        <w:rPr>
          <w:color w:val="000000"/>
          <w:lang w:eastAsia="ru-RU" w:bidi="ru-RU"/>
        </w:rPr>
        <w:t xml:space="preserve"> на особый режим функционирования</w:t>
      </w:r>
      <w:r>
        <w:rPr>
          <w:color w:val="000000"/>
          <w:lang w:eastAsia="ru-RU" w:bidi="ru-RU"/>
        </w:rPr>
        <w:t>»</w:t>
      </w:r>
      <w:r w:rsidRPr="00464172">
        <w:rPr>
          <w:rStyle w:val="21"/>
        </w:rPr>
        <w:t xml:space="preserve"> </w:t>
      </w:r>
      <w:r>
        <w:rPr>
          <w:color w:val="000000"/>
          <w:lang w:eastAsia="ru-RU" w:bidi="ru-RU"/>
        </w:rPr>
        <w:t>в</w:t>
      </w:r>
      <w:r w:rsidRPr="00464172">
        <w:rPr>
          <w:color w:val="000000"/>
          <w:lang w:eastAsia="ru-RU" w:bidi="ru-RU"/>
        </w:rPr>
        <w:t xml:space="preserve"> цел</w:t>
      </w:r>
      <w:r>
        <w:rPr>
          <w:color w:val="000000"/>
          <w:lang w:eastAsia="ru-RU" w:bidi="ru-RU"/>
        </w:rPr>
        <w:t>ях</w:t>
      </w:r>
      <w:r w:rsidRPr="00464172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санитарно-эпидемиологического благополучия населения</w:t>
      </w:r>
    </w:p>
    <w:p w:rsidR="00424986" w:rsidRPr="00464172" w:rsidRDefault="00424986" w:rsidP="00424986">
      <w:pPr>
        <w:pStyle w:val="10"/>
        <w:shd w:val="clear" w:color="auto" w:fill="auto"/>
        <w:spacing w:before="0" w:after="0" w:line="280" w:lineRule="exact"/>
        <w:ind w:left="740"/>
        <w:jc w:val="both"/>
        <w:rPr>
          <w:b w:val="0"/>
          <w:color w:val="000000"/>
          <w:lang w:eastAsia="ru-RU" w:bidi="ru-RU"/>
        </w:rPr>
      </w:pPr>
      <w:bookmarkStart w:id="3" w:name="bookmark3"/>
    </w:p>
    <w:p w:rsidR="00424986" w:rsidRDefault="00424986" w:rsidP="00424986">
      <w:pPr>
        <w:pStyle w:val="10"/>
        <w:shd w:val="clear" w:color="auto" w:fill="auto"/>
        <w:spacing w:before="0" w:after="0" w:line="280" w:lineRule="exact"/>
        <w:ind w:left="740"/>
        <w:jc w:val="both"/>
        <w:rPr>
          <w:color w:val="000000"/>
          <w:lang w:eastAsia="ru-RU" w:bidi="ru-RU"/>
        </w:rPr>
      </w:pPr>
      <w:r w:rsidRPr="00464172">
        <w:rPr>
          <w:color w:val="000000"/>
          <w:lang w:eastAsia="ru-RU" w:bidi="ru-RU"/>
        </w:rPr>
        <w:t>ПРИКАЗЫВАЮ:</w:t>
      </w:r>
      <w:bookmarkEnd w:id="3"/>
    </w:p>
    <w:p w:rsidR="00424986" w:rsidRPr="00464172" w:rsidRDefault="00424986" w:rsidP="00424986">
      <w:pPr>
        <w:pStyle w:val="10"/>
        <w:shd w:val="clear" w:color="auto" w:fill="auto"/>
        <w:spacing w:before="0" w:after="0" w:line="280" w:lineRule="exact"/>
        <w:ind w:left="740"/>
        <w:jc w:val="both"/>
        <w:rPr>
          <w:color w:val="000000"/>
          <w:lang w:eastAsia="ru-RU" w:bidi="ru-RU"/>
        </w:rPr>
      </w:pPr>
    </w:p>
    <w:p w:rsidR="00424986" w:rsidRPr="00464172" w:rsidRDefault="00424986" w:rsidP="00424986">
      <w:pPr>
        <w:pStyle w:val="10"/>
        <w:shd w:val="clear" w:color="auto" w:fill="auto"/>
        <w:spacing w:before="0" w:after="0" w:line="276" w:lineRule="auto"/>
        <w:ind w:left="284"/>
        <w:jc w:val="both"/>
        <w:rPr>
          <w:b w:val="0"/>
        </w:rPr>
      </w:pPr>
      <w:r w:rsidRPr="00464172">
        <w:rPr>
          <w:b w:val="0"/>
        </w:rPr>
        <w:t xml:space="preserve">Внести в приказ от 06.11.2020 № 72 </w:t>
      </w:r>
      <w:r w:rsidRPr="00464172">
        <w:rPr>
          <w:b w:val="0"/>
          <w:color w:val="000000"/>
          <w:lang w:eastAsia="ru-RU" w:bidi="ru-RU"/>
        </w:rPr>
        <w:t>«О мероприятиях перехода МА</w:t>
      </w:r>
      <w:proofErr w:type="gramStart"/>
      <w:r w:rsidRPr="00464172">
        <w:rPr>
          <w:b w:val="0"/>
          <w:color w:val="000000"/>
          <w:lang w:eastAsia="ru-RU" w:bidi="ru-RU"/>
        </w:rPr>
        <w:t>В(</w:t>
      </w:r>
      <w:proofErr w:type="gramEnd"/>
      <w:r w:rsidRPr="00464172">
        <w:rPr>
          <w:b w:val="0"/>
          <w:color w:val="000000"/>
          <w:lang w:eastAsia="ru-RU" w:bidi="ru-RU"/>
        </w:rPr>
        <w:t xml:space="preserve">С)ОУ «Богдановичская ОСОШ» </w:t>
      </w:r>
      <w:r w:rsidRPr="00464172">
        <w:rPr>
          <w:rStyle w:val="211pt"/>
          <w:sz w:val="28"/>
          <w:szCs w:val="28"/>
        </w:rPr>
        <w:t xml:space="preserve">на удаленный </w:t>
      </w:r>
      <w:r w:rsidRPr="00464172">
        <w:rPr>
          <w:b w:val="0"/>
          <w:color w:val="000000"/>
          <w:lang w:eastAsia="ru-RU" w:bidi="ru-RU"/>
        </w:rPr>
        <w:t>режим работы»</w:t>
      </w:r>
      <w:r>
        <w:rPr>
          <w:b w:val="0"/>
          <w:color w:val="000000"/>
          <w:lang w:eastAsia="ru-RU" w:bidi="ru-RU"/>
        </w:rPr>
        <w:t>, с изменениями, внесенными приказом от 13.11.2020 № 73</w:t>
      </w:r>
      <w:r w:rsidR="00F60C33">
        <w:rPr>
          <w:b w:val="0"/>
          <w:color w:val="000000"/>
          <w:lang w:eastAsia="ru-RU" w:bidi="ru-RU"/>
        </w:rPr>
        <w:t xml:space="preserve">, </w:t>
      </w:r>
      <w:r>
        <w:rPr>
          <w:b w:val="0"/>
          <w:color w:val="000000"/>
          <w:lang w:eastAsia="ru-RU" w:bidi="ru-RU"/>
        </w:rPr>
        <w:t>от 20.11.2020 № 74</w:t>
      </w:r>
      <w:r w:rsidR="00F60C33">
        <w:rPr>
          <w:b w:val="0"/>
          <w:color w:val="000000"/>
          <w:lang w:eastAsia="ru-RU" w:bidi="ru-RU"/>
        </w:rPr>
        <w:t>, от 27.11.2020</w:t>
      </w:r>
      <w:r>
        <w:rPr>
          <w:b w:val="0"/>
          <w:color w:val="000000"/>
          <w:lang w:eastAsia="ru-RU" w:bidi="ru-RU"/>
        </w:rPr>
        <w:t xml:space="preserve"> </w:t>
      </w:r>
      <w:r w:rsidR="00F60C33">
        <w:rPr>
          <w:b w:val="0"/>
          <w:color w:val="000000"/>
          <w:lang w:eastAsia="ru-RU" w:bidi="ru-RU"/>
        </w:rPr>
        <w:t xml:space="preserve">№ 75 </w:t>
      </w:r>
      <w:r w:rsidRPr="00464172">
        <w:rPr>
          <w:b w:val="0"/>
          <w:color w:val="000000"/>
          <w:lang w:eastAsia="ru-RU" w:bidi="ru-RU"/>
        </w:rPr>
        <w:t>следующее изменение:</w:t>
      </w:r>
    </w:p>
    <w:p w:rsidR="0076315A" w:rsidRDefault="0076315A" w:rsidP="0076315A">
      <w:pPr>
        <w:pStyle w:val="10"/>
        <w:shd w:val="clear" w:color="auto" w:fill="auto"/>
        <w:tabs>
          <w:tab w:val="left" w:pos="0"/>
        </w:tabs>
        <w:spacing w:before="0" w:after="0" w:line="276" w:lineRule="auto"/>
        <w:ind w:left="284"/>
        <w:jc w:val="both"/>
        <w:rPr>
          <w:b w:val="0"/>
        </w:rPr>
      </w:pPr>
      <w:r>
        <w:rPr>
          <w:b w:val="0"/>
        </w:rPr>
        <w:t xml:space="preserve">в </w:t>
      </w:r>
      <w:r w:rsidR="00424986" w:rsidRPr="00464172">
        <w:rPr>
          <w:b w:val="0"/>
        </w:rPr>
        <w:t xml:space="preserve">пункт 2 </w:t>
      </w:r>
      <w:r>
        <w:rPr>
          <w:b w:val="0"/>
        </w:rPr>
        <w:t>внести изменения</w:t>
      </w:r>
      <w:r w:rsidR="00F60C33">
        <w:rPr>
          <w:b w:val="0"/>
        </w:rPr>
        <w:t>, слова « с 28 ноября по 12 декабря 2020 года» заменить словами « с 12 по 26 декабря 2020 года».</w:t>
      </w:r>
    </w:p>
    <w:p w:rsidR="0076315A" w:rsidRDefault="0076315A" w:rsidP="0076315A">
      <w:pPr>
        <w:pStyle w:val="10"/>
        <w:shd w:val="clear" w:color="auto" w:fill="auto"/>
        <w:tabs>
          <w:tab w:val="left" w:pos="567"/>
        </w:tabs>
        <w:spacing w:before="0" w:after="0" w:line="276" w:lineRule="auto"/>
        <w:ind w:left="284"/>
        <w:jc w:val="both"/>
        <w:rPr>
          <w:b w:val="0"/>
        </w:rPr>
      </w:pPr>
    </w:p>
    <w:p w:rsidR="0076315A" w:rsidRDefault="0076315A" w:rsidP="0076315A">
      <w:pPr>
        <w:pStyle w:val="10"/>
        <w:shd w:val="clear" w:color="auto" w:fill="auto"/>
        <w:tabs>
          <w:tab w:val="left" w:pos="567"/>
        </w:tabs>
        <w:spacing w:before="0" w:after="0" w:line="276" w:lineRule="auto"/>
        <w:ind w:left="284"/>
        <w:jc w:val="both"/>
        <w:rPr>
          <w:b w:val="0"/>
        </w:rPr>
      </w:pPr>
    </w:p>
    <w:p w:rsidR="00424986" w:rsidRPr="00464172" w:rsidRDefault="00424986" w:rsidP="0076315A">
      <w:pPr>
        <w:pStyle w:val="10"/>
        <w:shd w:val="clear" w:color="auto" w:fill="auto"/>
        <w:tabs>
          <w:tab w:val="left" w:pos="567"/>
        </w:tabs>
        <w:spacing w:before="0" w:after="0" w:line="276" w:lineRule="auto"/>
        <w:ind w:left="284"/>
        <w:jc w:val="both"/>
        <w:rPr>
          <w:b w:val="0"/>
        </w:rPr>
      </w:pPr>
      <w:r>
        <w:rPr>
          <w:b w:val="0"/>
        </w:rPr>
        <w:t>И.о</w:t>
      </w:r>
      <w:proofErr w:type="gramStart"/>
      <w:r>
        <w:rPr>
          <w:b w:val="0"/>
        </w:rPr>
        <w:t>.д</w:t>
      </w:r>
      <w:proofErr w:type="gramEnd"/>
      <w:r>
        <w:rPr>
          <w:b w:val="0"/>
        </w:rPr>
        <w:t>иректора</w:t>
      </w:r>
      <w:r w:rsidR="00F60C33">
        <w:rPr>
          <w:b w:val="0"/>
        </w:rPr>
        <w:t xml:space="preserve">  </w:t>
      </w:r>
      <w:r>
        <w:rPr>
          <w:b w:val="0"/>
        </w:rPr>
        <w:t xml:space="preserve"> </w:t>
      </w:r>
      <w:r w:rsidR="00F60C33">
        <w:rPr>
          <w:b w:val="0"/>
        </w:rPr>
        <w:t xml:space="preserve">  </w:t>
      </w:r>
      <w:r>
        <w:rPr>
          <w:b w:val="0"/>
        </w:rPr>
        <w:t>___________</w:t>
      </w:r>
      <w:r w:rsidR="00F60C33">
        <w:rPr>
          <w:b w:val="0"/>
        </w:rPr>
        <w:t xml:space="preserve">     </w:t>
      </w:r>
      <w:r w:rsidRPr="00464172">
        <w:rPr>
          <w:b w:val="0"/>
        </w:rPr>
        <w:t>Л.В.Григорьева</w:t>
      </w:r>
    </w:p>
    <w:p w:rsidR="00424986" w:rsidRDefault="00424986" w:rsidP="00424986"/>
    <w:p w:rsidR="0069537F" w:rsidRDefault="0069537F"/>
    <w:sectPr w:rsidR="0069537F" w:rsidSect="0076315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4986"/>
    <w:rsid w:val="00424986"/>
    <w:rsid w:val="00430EC2"/>
    <w:rsid w:val="0069537F"/>
    <w:rsid w:val="006B1C15"/>
    <w:rsid w:val="00705789"/>
    <w:rsid w:val="0076315A"/>
    <w:rsid w:val="00B00398"/>
    <w:rsid w:val="00E97902"/>
    <w:rsid w:val="00F6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249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24986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basedOn w:val="a0"/>
    <w:link w:val="10"/>
    <w:rsid w:val="0042498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424986"/>
    <w:pPr>
      <w:widowControl w:val="0"/>
      <w:shd w:val="clear" w:color="auto" w:fill="FFFFFF"/>
      <w:spacing w:before="9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42498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424986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">
    <w:name w:val="Основной текст (2) + Курсив"/>
    <w:basedOn w:val="2"/>
    <w:rsid w:val="00424986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24986"/>
    <w:pPr>
      <w:widowControl w:val="0"/>
      <w:shd w:val="clear" w:color="auto" w:fill="FFFFFF"/>
      <w:spacing w:before="360" w:after="360" w:line="0" w:lineRule="atLeas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2020-11-27T10:12:00Z</dcterms:created>
  <dcterms:modified xsi:type="dcterms:W3CDTF">2020-12-16T16:13:00Z</dcterms:modified>
</cp:coreProperties>
</file>