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6B" w:rsidRPr="00014B8B" w:rsidRDefault="0094446B" w:rsidP="0094446B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</w:pPr>
      <w:r w:rsidRPr="00014B8B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eastAsia="ru-RU"/>
        </w:rPr>
        <w:t>Когда отмечают</w:t>
      </w:r>
    </w:p>
    <w:p w:rsidR="00014B8B" w:rsidRPr="00014B8B" w:rsidRDefault="00014B8B" w:rsidP="0094446B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4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Госдума установила в России 3 декабря День Неизвестного Солдата</w:t>
      </w:r>
    </w:p>
    <w:p w:rsidR="00014B8B" w:rsidRPr="00014B8B" w:rsidRDefault="00014B8B" w:rsidP="00014B8B">
      <w:pPr>
        <w:spacing w:line="240" w:lineRule="auto"/>
        <w:contextualSpacing/>
        <w:rPr>
          <w:color w:val="212529"/>
          <w:sz w:val="36"/>
          <w:szCs w:val="36"/>
          <w:shd w:val="clear" w:color="auto" w:fill="EEE8AA"/>
        </w:rPr>
      </w:pPr>
      <w:r w:rsidRPr="00014B8B">
        <w:rPr>
          <w:rFonts w:ascii="Times New Roman" w:hAnsi="Times New Roman" w:cs="Times New Roman"/>
          <w:color w:val="212529"/>
          <w:sz w:val="28"/>
          <w:szCs w:val="28"/>
        </w:rPr>
        <w:t>Законом увековечивается  память, воинская доблесть и бессмертный подвиг российских и советских воинов, погибших в боевых действиях на территории страны и за ее пределами, чье имя осталось неизвестным</w:t>
      </w:r>
    </w:p>
    <w:p w:rsidR="00224272" w:rsidRDefault="0094446B" w:rsidP="00224272">
      <w:pPr>
        <w:spacing w:after="269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Неизвестного Солдата отмечается ежегодно 3 декабря. Это молодой российский праздник. В 2020 г. его справляют 7-й раз. Он был установлен Федеральным законом РФ от 4 ноября 2014 года № 340-ФЗ «О внесении изменений в статью 1-1 Федерального закона от 13.03.1995 № 32-ФЗ «О днях воинской славы и памятных датах России»</w:t>
      </w:r>
    </w:p>
    <w:p w:rsidR="00224272" w:rsidRPr="005825FD" w:rsidRDefault="0094446B" w:rsidP="005825FD">
      <w:pPr>
        <w:spacing w:after="269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8B">
        <w:rPr>
          <w:rFonts w:ascii="Times New Roman" w:hAnsi="Times New Roman" w:cs="Times New Roman"/>
          <w:color w:val="000000"/>
          <w:sz w:val="28"/>
          <w:szCs w:val="28"/>
        </w:rPr>
        <w:t>День Неизвестного Солдата 2020 отмечает все население Российской Федерации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Могила Неизвестного солдата!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>О, сколько их от Волги до Карпат!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 В дыму сражений вырытых когда-то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 Саперными лопатами солдат.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>Зеленый горький холмик у дороги,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 В котором навсегда погребены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 Мечты, надежды, думы и тревоги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Безвестного защитника страны.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Кто был в </w:t>
      </w:r>
      <w:proofErr w:type="gramStart"/>
      <w:r w:rsidRPr="00383B37">
        <w:rPr>
          <w:color w:val="313131"/>
          <w:sz w:val="28"/>
          <w:szCs w:val="28"/>
        </w:rPr>
        <w:t>боях</w:t>
      </w:r>
      <w:proofErr w:type="gramEnd"/>
      <w:r w:rsidRPr="00383B37">
        <w:rPr>
          <w:color w:val="313131"/>
          <w:sz w:val="28"/>
          <w:szCs w:val="28"/>
        </w:rPr>
        <w:t xml:space="preserve"> и знает край передний,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Кто на войне товарища терял,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>Тот боль и ярость полностью познал,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 Когда копал «окоп» ему последний.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>За маршем — марш, за боем — новый бой!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 Когда же было строить обелиски?!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Доска да карандашные огрызки,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Ведь вот и все, что было под рукой!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>Последний «послужной листок» солдата: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 «Иван Фомин», и больше ничего.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 А чуть пониже две коротких даты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Рождения и гибели его.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Но две недели ливневых дождей,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>И остается только темно-</w:t>
      </w:r>
      <w:r w:rsidR="00CC6287">
        <w:rPr>
          <w:color w:val="313131"/>
          <w:sz w:val="28"/>
          <w:szCs w:val="28"/>
        </w:rPr>
        <w:t xml:space="preserve"> </w:t>
      </w:r>
      <w:proofErr w:type="gramStart"/>
      <w:r w:rsidRPr="00383B37">
        <w:rPr>
          <w:color w:val="313131"/>
          <w:sz w:val="28"/>
          <w:szCs w:val="28"/>
        </w:rPr>
        <w:t>серый</w:t>
      </w:r>
      <w:proofErr w:type="gramEnd"/>
      <w:r w:rsidRPr="00383B37">
        <w:rPr>
          <w:color w:val="313131"/>
          <w:sz w:val="28"/>
          <w:szCs w:val="28"/>
        </w:rPr>
        <w:t xml:space="preserve">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Кусок промокшей, вздувшейся фанеры,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И никакой фамилии на ней.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>За сотни верст</w:t>
      </w:r>
      <w:r w:rsidR="00CC6287">
        <w:rPr>
          <w:color w:val="313131"/>
          <w:sz w:val="28"/>
          <w:szCs w:val="28"/>
        </w:rPr>
        <w:t>,</w:t>
      </w:r>
      <w:r w:rsidRPr="00383B37">
        <w:rPr>
          <w:color w:val="313131"/>
          <w:sz w:val="28"/>
          <w:szCs w:val="28"/>
        </w:rPr>
        <w:t xml:space="preserve"> сражаются ребя</w:t>
      </w:r>
      <w:r w:rsidR="00CC6287">
        <w:rPr>
          <w:color w:val="313131"/>
          <w:sz w:val="28"/>
          <w:szCs w:val="28"/>
        </w:rPr>
        <w:t>т</w:t>
      </w:r>
      <w:r w:rsidRPr="00383B37">
        <w:rPr>
          <w:color w:val="313131"/>
          <w:sz w:val="28"/>
          <w:szCs w:val="28"/>
        </w:rPr>
        <w:t xml:space="preserve">а. </w:t>
      </w:r>
    </w:p>
    <w:p w:rsidR="005825FD" w:rsidRPr="00383B37" w:rsidRDefault="000C61F1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>
        <w:rPr>
          <w:color w:val="313131"/>
          <w:sz w:val="28"/>
          <w:szCs w:val="28"/>
        </w:rPr>
        <w:t xml:space="preserve">А </w:t>
      </w:r>
      <w:r w:rsidR="005825FD" w:rsidRPr="00383B37">
        <w:rPr>
          <w:color w:val="313131"/>
          <w:sz w:val="28"/>
          <w:szCs w:val="28"/>
        </w:rPr>
        <w:t>здесь, от речки в двадцати шагах,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Зеленый холмик в полевых цветах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— Могила Неизвестного солдата…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Но Родина не забывает </w:t>
      </w:r>
      <w:proofErr w:type="gramStart"/>
      <w:r w:rsidRPr="00383B37">
        <w:rPr>
          <w:color w:val="313131"/>
          <w:sz w:val="28"/>
          <w:szCs w:val="28"/>
        </w:rPr>
        <w:t>павшего</w:t>
      </w:r>
      <w:proofErr w:type="gramEnd"/>
      <w:r w:rsidRPr="00383B37">
        <w:rPr>
          <w:color w:val="313131"/>
          <w:sz w:val="28"/>
          <w:szCs w:val="28"/>
        </w:rPr>
        <w:t xml:space="preserve">!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Как мать не забывает никогда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Ни </w:t>
      </w:r>
      <w:proofErr w:type="gramStart"/>
      <w:r w:rsidRPr="00383B37">
        <w:rPr>
          <w:color w:val="313131"/>
          <w:sz w:val="28"/>
          <w:szCs w:val="28"/>
        </w:rPr>
        <w:t>павшего</w:t>
      </w:r>
      <w:proofErr w:type="gramEnd"/>
      <w:r w:rsidRPr="00383B37">
        <w:rPr>
          <w:color w:val="313131"/>
          <w:sz w:val="28"/>
          <w:szCs w:val="28"/>
        </w:rPr>
        <w:t>, ни без вести пропавшего,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lastRenderedPageBreak/>
        <w:t xml:space="preserve"> Того, кто жив для матери всегда!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Да, мужеству забвенья не бывает.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Вот почему погибшего в бою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Старшины на поверке выкликают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Как воина, стоящего в строю!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И потому в знак памяти сердечной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По всей стране от Волги до Карпат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В живых цветах и </w:t>
      </w:r>
      <w:proofErr w:type="gramStart"/>
      <w:r w:rsidRPr="00383B37">
        <w:rPr>
          <w:color w:val="313131"/>
          <w:sz w:val="28"/>
          <w:szCs w:val="28"/>
        </w:rPr>
        <w:t>день</w:t>
      </w:r>
      <w:proofErr w:type="gramEnd"/>
      <w:r w:rsidRPr="00383B37">
        <w:rPr>
          <w:color w:val="313131"/>
          <w:sz w:val="28"/>
          <w:szCs w:val="28"/>
        </w:rPr>
        <w:t xml:space="preserve"> и ночь горят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Лучи родной звезды пятиконечной.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Лучи летят торжественно и свято,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Чтоб встретиться в пожатии немом,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Над прахом Неизвестного солдата,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Что спит в земле перед седым Кремлем!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И от лучей багровое, как знамя,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Весенним днем фанфарами звеня, </w:t>
      </w:r>
    </w:p>
    <w:p w:rsidR="005825FD" w:rsidRPr="00383B37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313131"/>
          <w:sz w:val="28"/>
          <w:szCs w:val="28"/>
        </w:rPr>
      </w:pPr>
      <w:r w:rsidRPr="00383B37">
        <w:rPr>
          <w:color w:val="313131"/>
          <w:sz w:val="28"/>
          <w:szCs w:val="28"/>
        </w:rPr>
        <w:t xml:space="preserve">Как символ славы возгорелось пламя </w:t>
      </w:r>
    </w:p>
    <w:p w:rsidR="005825FD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212529"/>
          <w:sz w:val="36"/>
          <w:szCs w:val="36"/>
          <w:shd w:val="clear" w:color="auto" w:fill="EEE8AA"/>
        </w:rPr>
      </w:pPr>
      <w:r w:rsidRPr="00383B37">
        <w:rPr>
          <w:color w:val="313131"/>
          <w:sz w:val="28"/>
          <w:szCs w:val="28"/>
        </w:rPr>
        <w:t>— Святое пламя вечного огня!</w:t>
      </w:r>
    </w:p>
    <w:p w:rsidR="005825FD" w:rsidRPr="005825FD" w:rsidRDefault="005825FD" w:rsidP="005825FD">
      <w:pPr>
        <w:pStyle w:val="1"/>
        <w:shd w:val="clear" w:color="auto" w:fill="FFFFFF"/>
        <w:spacing w:before="61" w:after="61"/>
        <w:rPr>
          <w:rFonts w:ascii="Times New Roman" w:hAnsi="Times New Roman" w:cs="Times New Roman"/>
          <w:b w:val="0"/>
          <w:color w:val="313131"/>
        </w:rPr>
      </w:pPr>
      <w:r>
        <w:rPr>
          <w:rFonts w:ascii="Times New Roman" w:hAnsi="Times New Roman" w:cs="Times New Roman"/>
          <w:b w:val="0"/>
          <w:color w:val="313131"/>
        </w:rPr>
        <w:t>(</w:t>
      </w:r>
      <w:r w:rsidRPr="005825FD">
        <w:rPr>
          <w:rFonts w:ascii="Times New Roman" w:hAnsi="Times New Roman" w:cs="Times New Roman"/>
          <w:b w:val="0"/>
          <w:color w:val="313131"/>
        </w:rPr>
        <w:t>Э</w:t>
      </w:r>
      <w:r>
        <w:rPr>
          <w:rFonts w:ascii="Times New Roman" w:hAnsi="Times New Roman" w:cs="Times New Roman"/>
          <w:b w:val="0"/>
          <w:color w:val="313131"/>
        </w:rPr>
        <w:t>.</w:t>
      </w:r>
      <w:r w:rsidRPr="005825FD">
        <w:rPr>
          <w:rFonts w:ascii="Times New Roman" w:hAnsi="Times New Roman" w:cs="Times New Roman"/>
          <w:b w:val="0"/>
          <w:color w:val="313131"/>
        </w:rPr>
        <w:t xml:space="preserve"> Асадов   </w:t>
      </w:r>
      <w:r>
        <w:rPr>
          <w:rFonts w:ascii="Times New Roman" w:hAnsi="Times New Roman" w:cs="Times New Roman"/>
          <w:b w:val="0"/>
          <w:color w:val="313131"/>
        </w:rPr>
        <w:t>«</w:t>
      </w:r>
      <w:r w:rsidRPr="005825FD">
        <w:rPr>
          <w:rFonts w:ascii="Times New Roman" w:hAnsi="Times New Roman" w:cs="Times New Roman"/>
          <w:b w:val="0"/>
          <w:color w:val="313131"/>
        </w:rPr>
        <w:t>Могила Неизвестного солдата</w:t>
      </w:r>
      <w:r>
        <w:rPr>
          <w:rFonts w:ascii="Times New Roman" w:hAnsi="Times New Roman" w:cs="Times New Roman"/>
          <w:b w:val="0"/>
          <w:color w:val="313131"/>
        </w:rPr>
        <w:t>»)</w:t>
      </w:r>
    </w:p>
    <w:p w:rsidR="0094446B" w:rsidRPr="005825FD" w:rsidRDefault="005825FD" w:rsidP="005825FD">
      <w:pPr>
        <w:pStyle w:val="a3"/>
        <w:shd w:val="clear" w:color="auto" w:fill="FFFFFF"/>
        <w:spacing w:before="0" w:beforeAutospacing="0" w:after="0" w:afterAutospacing="0"/>
        <w:rPr>
          <w:color w:val="212529"/>
          <w:sz w:val="36"/>
          <w:szCs w:val="36"/>
          <w:shd w:val="clear" w:color="auto" w:fill="EEE8AA"/>
        </w:rPr>
      </w:pPr>
      <w:r w:rsidRPr="005825FD">
        <w:rPr>
          <w:b/>
          <w:color w:val="313131"/>
          <w:sz w:val="28"/>
          <w:szCs w:val="28"/>
        </w:rPr>
        <w:t xml:space="preserve">                                                    </w:t>
      </w:r>
    </w:p>
    <w:p w:rsidR="0094446B" w:rsidRPr="0094446B" w:rsidRDefault="0094446B" w:rsidP="000C61F1">
      <w:pPr>
        <w:rPr>
          <w:rFonts w:ascii="Arial" w:hAnsi="Arial" w:cs="Arial"/>
          <w:sz w:val="25"/>
          <w:szCs w:val="25"/>
          <w:lang w:eastAsia="ru-RU"/>
        </w:rPr>
      </w:pPr>
      <w:r w:rsidRPr="000C61F1">
        <w:rPr>
          <w:noProof/>
          <w:lang w:eastAsia="ru-RU"/>
        </w:rPr>
        <w:drawing>
          <wp:inline distT="0" distB="0" distL="0" distR="0">
            <wp:extent cx="5709920" cy="3589655"/>
            <wp:effectExtent l="19050" t="0" r="5080" b="0"/>
            <wp:docPr id="1" name="Рисунок 1" descr="1 (600x377, 10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(600x377, 103Kb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58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F4" w:rsidRDefault="0094446B" w:rsidP="007B330C">
      <w:pPr>
        <w:pStyle w:val="2"/>
        <w:spacing w:before="0" w:beforeAutospacing="0" w:after="0" w:afterAutospacing="0"/>
        <w:ind w:right="-851"/>
        <w:contextualSpacing/>
        <w:rPr>
          <w:b w:val="0"/>
          <w:sz w:val="28"/>
          <w:szCs w:val="28"/>
        </w:rPr>
      </w:pPr>
      <w:r w:rsidRPr="0094446B">
        <w:rPr>
          <w:rFonts w:ascii="Arial" w:hAnsi="Arial" w:cs="Arial"/>
          <w:sz w:val="25"/>
          <w:szCs w:val="25"/>
        </w:rPr>
        <w:br/>
      </w:r>
      <w:r w:rsidRPr="0094446B">
        <w:br/>
      </w:r>
      <w:r w:rsidR="000C61F1">
        <w:rPr>
          <w:b w:val="0"/>
          <w:sz w:val="28"/>
          <w:szCs w:val="28"/>
        </w:rPr>
        <w:t xml:space="preserve">    </w:t>
      </w:r>
      <w:r w:rsidRPr="00E630F1">
        <w:rPr>
          <w:b w:val="0"/>
          <w:sz w:val="28"/>
          <w:szCs w:val="28"/>
        </w:rPr>
        <w:t>Идея могилы Неизвестного солдата впервые появилась во Франции по окончании</w:t>
      </w:r>
      <w:proofErr w:type="gramStart"/>
      <w:r w:rsidRPr="00E630F1">
        <w:rPr>
          <w:b w:val="0"/>
          <w:sz w:val="28"/>
          <w:szCs w:val="28"/>
        </w:rPr>
        <w:t xml:space="preserve"> П</w:t>
      </w:r>
      <w:proofErr w:type="gramEnd"/>
      <w:r w:rsidRPr="00E630F1">
        <w:rPr>
          <w:b w:val="0"/>
          <w:sz w:val="28"/>
          <w:szCs w:val="28"/>
        </w:rPr>
        <w:t xml:space="preserve">ервой Мировой войны, где таким образом решили почтить память всех павших героях Отечества. В Советском Союзе аналогичный замысел появился спустя 20 лет после Великой Отечественной войны, когда 9 Мая было объявлено выходным днем, </w:t>
      </w:r>
      <w:r w:rsidRPr="00E630F1">
        <w:rPr>
          <w:b w:val="0"/>
          <w:sz w:val="28"/>
          <w:szCs w:val="28"/>
        </w:rPr>
        <w:lastRenderedPageBreak/>
        <w:t>а государственные торжества в честь Дня Победы стали регулярными.</w:t>
      </w:r>
      <w:r w:rsidRPr="00E630F1">
        <w:rPr>
          <w:b w:val="0"/>
          <w:sz w:val="28"/>
          <w:szCs w:val="28"/>
        </w:rPr>
        <w:br/>
        <w:t>В декабре 1966 года Москва готовилась отметить 25-летие сражения под стенами столицы. У первого секретаря Московского горкома партии Николая Егорычева появилась идея создания памятника простым солдатам, павшим в битве за Москву. Постепенно глава столицы пришел к выводу, что памятник должен быть посвящен не только героям битвы за Москву, но и всем павшим в</w:t>
      </w:r>
      <w:r w:rsidR="00E630F1" w:rsidRPr="00E630F1">
        <w:rPr>
          <w:b w:val="0"/>
          <w:sz w:val="28"/>
          <w:szCs w:val="28"/>
        </w:rPr>
        <w:t>о время Великой Отечественной.</w:t>
      </w:r>
      <w:r w:rsidR="00E630F1" w:rsidRPr="00E630F1">
        <w:rPr>
          <w:b w:val="0"/>
          <w:sz w:val="28"/>
          <w:szCs w:val="28"/>
        </w:rPr>
        <w:br/>
      </w:r>
      <w:r w:rsidRPr="00E630F1">
        <w:rPr>
          <w:b w:val="0"/>
          <w:sz w:val="28"/>
          <w:szCs w:val="28"/>
        </w:rPr>
        <w:t>Именно тогда Егорычев вспомнил о могиле Неизвестного солдата в Париже. Пока он размышлял о возможности создания аналога этого мемориала в Москве, к нему обратился глава правительства Алексей Косыгин. Как оказалось, Косыгина волновал тот же вопрос. Он поинтересовался: почему в Польше подобны</w:t>
      </w:r>
      <w:r w:rsidR="00E630F1" w:rsidRPr="00E630F1">
        <w:rPr>
          <w:b w:val="0"/>
          <w:sz w:val="28"/>
          <w:szCs w:val="28"/>
        </w:rPr>
        <w:t>й</w:t>
      </w:r>
      <w:r w:rsidR="007B330C">
        <w:rPr>
          <w:b w:val="0"/>
          <w:sz w:val="28"/>
          <w:szCs w:val="28"/>
        </w:rPr>
        <w:t xml:space="preserve"> мемориал </w:t>
      </w:r>
      <w:r w:rsidR="00E630F1" w:rsidRPr="00E630F1">
        <w:rPr>
          <w:b w:val="0"/>
          <w:sz w:val="28"/>
          <w:szCs w:val="28"/>
        </w:rPr>
        <w:t>есть, а в СССР нет?</w:t>
      </w:r>
      <w:r w:rsidR="00E630F1" w:rsidRPr="00E630F1">
        <w:rPr>
          <w:b w:val="0"/>
          <w:sz w:val="28"/>
          <w:szCs w:val="28"/>
        </w:rPr>
        <w:br/>
      </w:r>
      <w:r w:rsidRPr="00E630F1">
        <w:rPr>
          <w:b w:val="0"/>
          <w:sz w:val="28"/>
          <w:szCs w:val="28"/>
        </w:rPr>
        <w:t>Заручившись поддержкой Косыгина, Егорычев обратился к специалистам, создавшим первые эскизы памятника.</w:t>
      </w:r>
      <w:r w:rsidRPr="00E630F1">
        <w:rPr>
          <w:b w:val="0"/>
          <w:sz w:val="28"/>
          <w:szCs w:val="28"/>
        </w:rPr>
        <w:br/>
        <w:t xml:space="preserve">Окончательное «добро» должен был дать лидер страны, Леонид Брежнев. Однако ему первоначальный проект не понравился. Он посчитал, что Александровский сад для подобного мемориала не подходит, </w:t>
      </w:r>
      <w:r w:rsidR="00E630F1" w:rsidRPr="00E630F1">
        <w:rPr>
          <w:b w:val="0"/>
          <w:sz w:val="28"/>
          <w:szCs w:val="28"/>
        </w:rPr>
        <w:t>и предложил найти другое место.</w:t>
      </w:r>
      <w:r w:rsidRPr="00E630F1">
        <w:rPr>
          <w:b w:val="0"/>
          <w:sz w:val="28"/>
          <w:szCs w:val="28"/>
        </w:rPr>
        <w:br/>
        <w:t>Проблема заключалась еще и в том, что там, где сейчас располагается Вечный огонь, находился обелиск к 300-летию Дома Романовых, затем ставший памятником революционным мыслителям. Для осуществления проекта обел</w:t>
      </w:r>
      <w:r w:rsidR="00E630F1" w:rsidRPr="00E630F1">
        <w:rPr>
          <w:b w:val="0"/>
          <w:sz w:val="28"/>
          <w:szCs w:val="28"/>
        </w:rPr>
        <w:t>иск необходимо было переносить.</w:t>
      </w:r>
      <w:r w:rsidRPr="00E630F1">
        <w:rPr>
          <w:b w:val="0"/>
          <w:sz w:val="28"/>
          <w:szCs w:val="28"/>
        </w:rPr>
        <w:br/>
      </w:r>
      <w:r w:rsidR="000C61F1">
        <w:rPr>
          <w:b w:val="0"/>
          <w:sz w:val="28"/>
          <w:szCs w:val="28"/>
        </w:rPr>
        <w:t xml:space="preserve">    </w:t>
      </w:r>
      <w:r w:rsidRPr="00E630F1">
        <w:rPr>
          <w:b w:val="0"/>
          <w:sz w:val="28"/>
          <w:szCs w:val="28"/>
        </w:rPr>
        <w:t>Егорычев оказался человеком решительным – перенос обелиска осуществил своей властью. Затем, видя, что Брежнев не принимает решения по могиле Неизвестного солдата, пошел на тактический маневр. Перед торжественным заседанием в Кремле 6 ноября 1966 года, посвященном годовщине Октябрьской революции, он расставил в комнате отдыха членов Политбюро все эскизы и макеты памятника. Когда члены Политбюро ознакомились с проектом и одобрили его, Егорычев фактически поставил Брежнева в положение, когда не дать «добро» он уже не мог. В итоге проект московской могилы Неизвестн</w:t>
      </w:r>
      <w:r w:rsidR="00E630F1" w:rsidRPr="00E630F1">
        <w:rPr>
          <w:b w:val="0"/>
          <w:sz w:val="28"/>
          <w:szCs w:val="28"/>
        </w:rPr>
        <w:t>ого солдата получил одобрение.</w:t>
      </w:r>
      <w:r w:rsidR="00E630F1" w:rsidRPr="00E630F1">
        <w:rPr>
          <w:b w:val="0"/>
          <w:sz w:val="28"/>
          <w:szCs w:val="28"/>
        </w:rPr>
        <w:br/>
      </w:r>
      <w:r w:rsidRPr="00E630F1">
        <w:rPr>
          <w:b w:val="0"/>
          <w:sz w:val="28"/>
          <w:szCs w:val="28"/>
        </w:rPr>
        <w:t>Но оставался еще один важнейший вопрос – где искать останки бойца, которому навечно предстояло стать Неизвестным солдатом?</w:t>
      </w:r>
    </w:p>
    <w:p w:rsidR="00293DF4" w:rsidRDefault="000C61F1" w:rsidP="006465EA">
      <w:pPr>
        <w:pStyle w:val="2"/>
        <w:spacing w:before="0" w:beforeAutospacing="0" w:after="0" w:afterAutospacing="0"/>
        <w:ind w:right="-851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94446B" w:rsidRPr="00E630F1">
        <w:rPr>
          <w:b w:val="0"/>
          <w:sz w:val="28"/>
          <w:szCs w:val="28"/>
        </w:rPr>
        <w:t>В этот момент во время строительства в подмосковном Зеленограде рабочие наткнулись на братскую могилу солдат, погибших в боях под Москвой</w:t>
      </w:r>
      <w:r w:rsidR="0094446B" w:rsidRPr="00E630F1">
        <w:rPr>
          <w:b w:val="0"/>
        </w:rPr>
        <w:t>.</w:t>
      </w:r>
      <w:r w:rsidR="0094446B" w:rsidRPr="0094446B">
        <w:br/>
      </w:r>
      <w:r w:rsidR="0094446B" w:rsidRPr="0094446B">
        <w:br/>
      </w:r>
      <w:r w:rsidR="0094446B">
        <w:rPr>
          <w:noProof/>
        </w:rPr>
        <w:lastRenderedPageBreak/>
        <w:drawing>
          <wp:inline distT="0" distB="0" distL="0" distR="0">
            <wp:extent cx="5709920" cy="3793490"/>
            <wp:effectExtent l="19050" t="0" r="5080" b="0"/>
            <wp:docPr id="2" name="Рисунок 2" descr="2 (600x398, 135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(600x398, 135Kb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79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446B" w:rsidRPr="0094446B">
        <w:br/>
      </w:r>
      <w:r w:rsidR="0094446B" w:rsidRPr="00E630F1">
        <w:rPr>
          <w:b w:val="0"/>
          <w:sz w:val="28"/>
          <w:szCs w:val="28"/>
        </w:rPr>
        <w:t>(Перенос праха неизвестного солдата, Москва 3 декабря 1966 года.)</w:t>
      </w:r>
      <w:r w:rsidR="0094446B" w:rsidRPr="0094446B">
        <w:br/>
      </w:r>
      <w:r w:rsidR="0094446B" w:rsidRPr="0094446B">
        <w:br/>
      </w:r>
      <w:r w:rsidR="0094446B" w:rsidRPr="00E630F1">
        <w:rPr>
          <w:b w:val="0"/>
          <w:sz w:val="28"/>
          <w:szCs w:val="28"/>
        </w:rPr>
        <w:t>Требования были жесткие, исключавшие всякую возможность случайности. Могила, выбранная для того, чтобы взять из нее прах, находилась в месте, куда немцы не дошли, значит, солдаты точно не погибли в плену. На одном из бойцов хорошо сохранилась форма со знаками различия рядового – Неизвестный солдат должен был быть простым бойцом. Еще один тонкий момент – погибший не должен был быть дезертиром или человеком, совершившим иное воинское преступление, и расстрелянным за него. Но с преступника перед расстрелом снимали ремень, а на бойце из могилы под Зе</w:t>
      </w:r>
      <w:r w:rsidR="00E630F1" w:rsidRPr="00E630F1">
        <w:rPr>
          <w:b w:val="0"/>
          <w:sz w:val="28"/>
          <w:szCs w:val="28"/>
        </w:rPr>
        <w:t>леноградом ремень был на месте.</w:t>
      </w:r>
      <w:r w:rsidR="0094446B" w:rsidRPr="00E630F1">
        <w:rPr>
          <w:b w:val="0"/>
          <w:sz w:val="28"/>
          <w:szCs w:val="28"/>
        </w:rPr>
        <w:br/>
        <w:t>У выбранного солдата не было никаких документов и ничего, что могло бы указать на его личность – он пал, как неизвестный герой. Теперь Неизвестным солдатом он стан</w:t>
      </w:r>
      <w:r w:rsidR="00E630F1" w:rsidRPr="00E630F1">
        <w:rPr>
          <w:b w:val="0"/>
          <w:sz w:val="28"/>
          <w:szCs w:val="28"/>
        </w:rPr>
        <w:t>овился для всей большой страны.</w:t>
      </w:r>
    </w:p>
    <w:p w:rsidR="00CC6287" w:rsidRDefault="0094446B" w:rsidP="006465EA">
      <w:pPr>
        <w:pStyle w:val="2"/>
        <w:spacing w:before="0" w:beforeAutospacing="0" w:after="0" w:afterAutospacing="0"/>
        <w:ind w:right="-851"/>
        <w:contextualSpacing/>
        <w:jc w:val="both"/>
        <w:rPr>
          <w:b w:val="0"/>
          <w:sz w:val="28"/>
          <w:szCs w:val="28"/>
        </w:rPr>
      </w:pPr>
      <w:r w:rsidRPr="00E630F1">
        <w:rPr>
          <w:b w:val="0"/>
          <w:sz w:val="28"/>
          <w:szCs w:val="28"/>
        </w:rPr>
        <w:br/>
        <w:t xml:space="preserve">2 декабря 1966 года в 14 часов 30 минут останки солдата поместили в гроб, у которого был выставлен сменявшийся каждые два часа воинский караул. 3 декабря в 11:45 гроб установили на орудийный лафет, после чего </w:t>
      </w:r>
      <w:r w:rsidR="00E630F1" w:rsidRPr="00E630F1">
        <w:rPr>
          <w:b w:val="0"/>
          <w:sz w:val="28"/>
          <w:szCs w:val="28"/>
        </w:rPr>
        <w:t>процессия направилась в Москву.</w:t>
      </w:r>
      <w:r w:rsidRPr="00E630F1">
        <w:rPr>
          <w:b w:val="0"/>
          <w:sz w:val="28"/>
          <w:szCs w:val="28"/>
        </w:rPr>
        <w:br/>
        <w:t>В последний путь Неизвестного солдата провожали тысячи москвичей, выстроившихся вдоль улиц, по кот</w:t>
      </w:r>
      <w:r w:rsidR="00E630F1" w:rsidRPr="00E630F1">
        <w:rPr>
          <w:b w:val="0"/>
          <w:sz w:val="28"/>
          <w:szCs w:val="28"/>
        </w:rPr>
        <w:t>орым двигалась процессия.</w:t>
      </w:r>
      <w:r w:rsidRPr="00E630F1">
        <w:rPr>
          <w:b w:val="0"/>
          <w:sz w:val="28"/>
          <w:szCs w:val="28"/>
        </w:rPr>
        <w:br/>
        <w:t>На Манежной площади состоялся траурный митинг</w:t>
      </w:r>
      <w:r w:rsidR="006465EA">
        <w:rPr>
          <w:b w:val="0"/>
          <w:sz w:val="28"/>
          <w:szCs w:val="28"/>
        </w:rPr>
        <w:t>.</w:t>
      </w:r>
      <w:r w:rsidR="006465EA" w:rsidRPr="006465EA">
        <w:t xml:space="preserve"> </w:t>
      </w:r>
      <w:r w:rsidR="006465EA" w:rsidRPr="006465EA">
        <w:rPr>
          <w:b w:val="0"/>
          <w:sz w:val="28"/>
          <w:szCs w:val="28"/>
        </w:rPr>
        <w:t xml:space="preserve">На трибуне среди руководителей страны и партии находились участники битвы за Москву – маршалы Советского Союза К. К. Рокоссовский и Г. К. Жуков. Во время митинга Рокоссовский произнес следующие слова: «Могила Неизвестного солдата у древних стен Московского Кремля станет памятником вечной славы героям, которые </w:t>
      </w:r>
      <w:r w:rsidR="006465EA" w:rsidRPr="006465EA">
        <w:rPr>
          <w:b w:val="0"/>
          <w:sz w:val="28"/>
          <w:szCs w:val="28"/>
        </w:rPr>
        <w:lastRenderedPageBreak/>
        <w:t xml:space="preserve">погибли на поле боя за родную землю, здесь отныне покоится прах одного из тех, кто своей грудью заслонил Москву». </w:t>
      </w:r>
    </w:p>
    <w:p w:rsidR="006465EA" w:rsidRDefault="0094446B" w:rsidP="006465EA">
      <w:pPr>
        <w:pStyle w:val="2"/>
        <w:spacing w:before="0" w:beforeAutospacing="0" w:after="0" w:afterAutospacing="0"/>
        <w:ind w:right="-851"/>
        <w:contextualSpacing/>
        <w:jc w:val="both"/>
        <w:rPr>
          <w:sz w:val="28"/>
          <w:szCs w:val="28"/>
        </w:rPr>
      </w:pPr>
      <w:r w:rsidRPr="006465EA">
        <w:rPr>
          <w:b w:val="0"/>
          <w:sz w:val="28"/>
          <w:szCs w:val="28"/>
        </w:rPr>
        <w:t xml:space="preserve"> </w:t>
      </w:r>
      <w:r w:rsidR="006465EA">
        <w:rPr>
          <w:b w:val="0"/>
          <w:sz w:val="28"/>
          <w:szCs w:val="28"/>
        </w:rPr>
        <w:t>П</w:t>
      </w:r>
      <w:r w:rsidRPr="00E630F1">
        <w:rPr>
          <w:b w:val="0"/>
          <w:sz w:val="28"/>
          <w:szCs w:val="28"/>
        </w:rPr>
        <w:t>осле чего партийные деятели и маршал Рокоссовский на руках отнесли гроб к месту погребения. Под артиллерийские залпы Неизвестный солдат обрел покой в Александровском саду.</w:t>
      </w:r>
    </w:p>
    <w:p w:rsidR="001B7518" w:rsidRPr="00CC6287" w:rsidRDefault="006465EA" w:rsidP="00CC6287">
      <w:pPr>
        <w:pStyle w:val="2"/>
        <w:spacing w:before="0" w:beforeAutospacing="0" w:after="0" w:afterAutospacing="0"/>
        <w:ind w:right="-851"/>
        <w:contextualSpacing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94446B" w:rsidRPr="007B330C">
        <w:rPr>
          <w:b w:val="0"/>
          <w:sz w:val="28"/>
          <w:szCs w:val="28"/>
        </w:rPr>
        <w:t xml:space="preserve">Архитектурный ансамбль «Могила Неизвестного Солдата», созданный по проекту архитекторов Дмитрия </w:t>
      </w:r>
      <w:proofErr w:type="spellStart"/>
      <w:r w:rsidR="0094446B" w:rsidRPr="007B330C">
        <w:rPr>
          <w:b w:val="0"/>
          <w:sz w:val="28"/>
          <w:szCs w:val="28"/>
        </w:rPr>
        <w:t>Бурдина</w:t>
      </w:r>
      <w:proofErr w:type="spellEnd"/>
      <w:r w:rsidR="0094446B" w:rsidRPr="007B330C">
        <w:rPr>
          <w:b w:val="0"/>
          <w:sz w:val="28"/>
          <w:szCs w:val="28"/>
        </w:rPr>
        <w:t xml:space="preserve">, Владимира Климова, Юрия </w:t>
      </w:r>
      <w:proofErr w:type="spellStart"/>
      <w:r w:rsidR="0094446B" w:rsidRPr="007B330C">
        <w:rPr>
          <w:b w:val="0"/>
          <w:sz w:val="28"/>
          <w:szCs w:val="28"/>
        </w:rPr>
        <w:t>Рабаева</w:t>
      </w:r>
      <w:proofErr w:type="spellEnd"/>
      <w:r w:rsidR="0094446B" w:rsidRPr="007B330C">
        <w:rPr>
          <w:b w:val="0"/>
          <w:sz w:val="28"/>
          <w:szCs w:val="28"/>
        </w:rPr>
        <w:t xml:space="preserve"> и скульптора Николая Томского, был открыт 8 мая 1967 года. Автором знаменитой эпитафии «Имя твоё неизвестно, подвиг твой бессмерт</w:t>
      </w:r>
      <w:r>
        <w:rPr>
          <w:b w:val="0"/>
          <w:sz w:val="28"/>
          <w:szCs w:val="28"/>
        </w:rPr>
        <w:t>ен» стал поэт Сергей Михалков.</w:t>
      </w:r>
      <w:r>
        <w:rPr>
          <w:b w:val="0"/>
          <w:sz w:val="28"/>
          <w:szCs w:val="28"/>
        </w:rPr>
        <w:br/>
        <w:t xml:space="preserve">    </w:t>
      </w:r>
      <w:r w:rsidR="0094446B" w:rsidRPr="007B330C">
        <w:rPr>
          <w:b w:val="0"/>
          <w:sz w:val="28"/>
          <w:szCs w:val="28"/>
        </w:rPr>
        <w:t xml:space="preserve">В день открытия мемориала в Москву на бронетранспортере был доставлен огонь, зажженный в Ленинграде от мемориала на Марсовом поле. Торжественно-траурную эстафету факела принял Герой Советского Союза летчик Алексей </w:t>
      </w:r>
      <w:proofErr w:type="spellStart"/>
      <w:r w:rsidR="0094446B" w:rsidRPr="007B330C">
        <w:rPr>
          <w:b w:val="0"/>
          <w:sz w:val="28"/>
          <w:szCs w:val="28"/>
        </w:rPr>
        <w:t>Маресьев</w:t>
      </w:r>
      <w:proofErr w:type="spellEnd"/>
      <w:r w:rsidR="0094446B" w:rsidRPr="007B330C">
        <w:rPr>
          <w:b w:val="0"/>
          <w:sz w:val="28"/>
          <w:szCs w:val="28"/>
        </w:rPr>
        <w:t>, который передал его главе СССР Леониду Брежневу. Советский генсек, сам являвшийся ветераном войны, зажег Вечный огонь у могилы Неизвестного Солдата.</w:t>
      </w:r>
      <w:r w:rsidR="0094446B" w:rsidRPr="007B330C">
        <w:rPr>
          <w:b w:val="0"/>
          <w:sz w:val="28"/>
          <w:szCs w:val="28"/>
        </w:rPr>
        <w:br/>
      </w:r>
      <w:r w:rsidR="0094446B" w:rsidRPr="007B330C"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      </w:t>
      </w:r>
      <w:r w:rsidR="0094446B" w:rsidRPr="007B330C">
        <w:rPr>
          <w:b w:val="0"/>
          <w:sz w:val="28"/>
          <w:szCs w:val="28"/>
        </w:rPr>
        <w:t>12 декабря 1997 года указом президента России у могилы Неизвестного солдата был установл</w:t>
      </w:r>
      <w:r>
        <w:rPr>
          <w:b w:val="0"/>
          <w:sz w:val="28"/>
          <w:szCs w:val="28"/>
        </w:rPr>
        <w:t>ен пост почетного караула № 1.</w:t>
      </w:r>
      <w:r>
        <w:rPr>
          <w:b w:val="0"/>
          <w:sz w:val="28"/>
          <w:szCs w:val="28"/>
        </w:rPr>
        <w:br/>
        <w:t xml:space="preserve">      </w:t>
      </w:r>
      <w:r w:rsidR="0094446B" w:rsidRPr="007B330C">
        <w:rPr>
          <w:b w:val="0"/>
          <w:sz w:val="28"/>
          <w:szCs w:val="28"/>
        </w:rPr>
        <w:t>Вечный огонь у могилы Неизвестного солдата гасили лишь раз, в 2009 году, когда проводилась реконструкция мемориала. В это время Вечный огонь был перенесен на Поклонную гору, к Музею Великой Отечественной войны. 23 февраля 2010 года после окончания реконструкции Вечный огонь ве</w:t>
      </w:r>
      <w:r>
        <w:rPr>
          <w:b w:val="0"/>
          <w:sz w:val="28"/>
          <w:szCs w:val="28"/>
        </w:rPr>
        <w:t>рнулся на свое законное место.</w:t>
      </w:r>
      <w:r>
        <w:rPr>
          <w:b w:val="0"/>
          <w:sz w:val="28"/>
          <w:szCs w:val="28"/>
        </w:rPr>
        <w:br/>
        <w:t xml:space="preserve">      </w:t>
      </w:r>
      <w:r w:rsidR="0094446B" w:rsidRPr="007B330C">
        <w:rPr>
          <w:b w:val="0"/>
          <w:sz w:val="28"/>
          <w:szCs w:val="28"/>
        </w:rPr>
        <w:t>Неизвестный солдат никогда не обретет имени и фамилии. Для всех тех, чьи близкие пали на фронтах Великой Отечественной, для всех тех, кто так и не узнал, где сложили головы их братья, отцы, деды, Неизвестный солдат навсегда останется тем самым родным человеком, пожертвовавшим жизнью ради будущего своих потомков, ради будущего своей Родины.</w:t>
      </w:r>
      <w:r w:rsidR="0094446B" w:rsidRPr="007B330C">
        <w:rPr>
          <w:b w:val="0"/>
          <w:sz w:val="28"/>
          <w:szCs w:val="28"/>
        </w:rPr>
        <w:br/>
      </w:r>
      <w:r w:rsidR="0094446B" w:rsidRPr="007B330C">
        <w:rPr>
          <w:b w:val="0"/>
          <w:sz w:val="28"/>
          <w:szCs w:val="28"/>
        </w:rPr>
        <w:br/>
        <w:t xml:space="preserve">Он отдал жизнь, он лишился имени, но стал родным для всех, кто </w:t>
      </w:r>
      <w:proofErr w:type="gramStart"/>
      <w:r w:rsidR="0094446B" w:rsidRPr="007B330C">
        <w:rPr>
          <w:b w:val="0"/>
          <w:sz w:val="28"/>
          <w:szCs w:val="28"/>
        </w:rPr>
        <w:t>живет</w:t>
      </w:r>
      <w:proofErr w:type="gramEnd"/>
      <w:r w:rsidR="0094446B" w:rsidRPr="007B330C">
        <w:rPr>
          <w:b w:val="0"/>
          <w:sz w:val="28"/>
          <w:szCs w:val="28"/>
        </w:rPr>
        <w:t xml:space="preserve"> и будет</w:t>
      </w:r>
      <w:r w:rsidR="00383B37">
        <w:rPr>
          <w:b w:val="0"/>
          <w:sz w:val="28"/>
          <w:szCs w:val="28"/>
        </w:rPr>
        <w:t xml:space="preserve"> жить в нашей огромной стране.</w:t>
      </w:r>
      <w:r w:rsidR="00383B37">
        <w:rPr>
          <w:b w:val="0"/>
          <w:sz w:val="28"/>
          <w:szCs w:val="28"/>
        </w:rPr>
        <w:br/>
      </w:r>
      <w:r w:rsidR="0094446B" w:rsidRPr="00CC6287">
        <w:rPr>
          <w:i/>
          <w:sz w:val="28"/>
          <w:szCs w:val="28"/>
        </w:rPr>
        <w:t>Имя твое неизвестно, подвиг твой бессмертен</w:t>
      </w:r>
      <w:r w:rsidR="00CC6287">
        <w:rPr>
          <w:i/>
        </w:rPr>
        <w:t>.</w:t>
      </w:r>
    </w:p>
    <w:p w:rsidR="001B7518" w:rsidRPr="001B7518" w:rsidRDefault="001B7518" w:rsidP="001B7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18" w:rsidRPr="001B7518" w:rsidRDefault="001B7518" w:rsidP="001B7518">
      <w:pPr>
        <w:shd w:val="clear" w:color="auto" w:fill="F7F7F7"/>
        <w:spacing w:after="0" w:line="240" w:lineRule="auto"/>
        <w:ind w:left="-567" w:right="2267"/>
        <w:jc w:val="center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9C373A"/>
          <w:sz w:val="28"/>
          <w:szCs w:val="28"/>
          <w:lang w:eastAsia="ru-RU"/>
        </w:rPr>
        <w:lastRenderedPageBreak/>
        <w:drawing>
          <wp:inline distT="0" distB="0" distL="0" distR="0">
            <wp:extent cx="7014048" cy="5077839"/>
            <wp:effectExtent l="19050" t="0" r="0" b="0"/>
            <wp:docPr id="6" name="Рисунок 6" descr="https://topwar.ru/uploads/posts/2016-12/thumbs/1480721711_memorial_mogila_neizvestnogo_soldata1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opwar.ru/uploads/posts/2016-12/thumbs/1480721711_memorial_mogila_neizvestnogo_soldata1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790" cy="507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287" w:rsidRDefault="00CC6287" w:rsidP="001B7518">
      <w:pPr>
        <w:rPr>
          <w:rFonts w:ascii="Arial" w:eastAsia="Times New Roman" w:hAnsi="Arial" w:cs="Arial"/>
          <w:color w:val="222222"/>
          <w:sz w:val="16"/>
          <w:szCs w:val="16"/>
          <w:shd w:val="clear" w:color="auto" w:fill="F7F7F7"/>
          <w:lang w:eastAsia="ru-RU"/>
        </w:rPr>
      </w:pPr>
    </w:p>
    <w:p w:rsidR="001B7518" w:rsidRPr="000A4152" w:rsidRDefault="001B7518" w:rsidP="001B7518">
      <w:pP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7F7F7"/>
          <w:lang w:eastAsia="ru-RU"/>
        </w:rPr>
      </w:pPr>
      <w:r w:rsidRPr="000A415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7F7F7"/>
          <w:lang w:eastAsia="ru-RU"/>
        </w:rPr>
        <w:t>По материалам из открытых источников</w:t>
      </w:r>
    </w:p>
    <w:p w:rsidR="001B7518" w:rsidRDefault="001133E4" w:rsidP="001B7518">
      <w:hyperlink r:id="rId10" w:history="1">
        <w:r w:rsidR="0085377A" w:rsidRPr="0079198A">
          <w:rPr>
            <w:rStyle w:val="a6"/>
          </w:rPr>
          <w:t>https://topwar.ru/104863-3-dekabrya-v-rossii-otmechaetsya-den-neizvestnogo-soldata.html</w:t>
        </w:r>
      </w:hyperlink>
    </w:p>
    <w:p w:rsidR="00CC6287" w:rsidRDefault="001133E4" w:rsidP="00CC6287">
      <w:hyperlink r:id="rId11" w:history="1">
        <w:r w:rsidR="00383B37" w:rsidRPr="0079198A">
          <w:rPr>
            <w:rStyle w:val="a6"/>
          </w:rPr>
          <w:t>https://nsportal.ru/blog/obshcheobrazovatelnaya-tematika/all/2015/12/03/3-dekabrya-den-neizvestnogo-soldata-istoriya</w:t>
        </w:r>
      </w:hyperlink>
    </w:p>
    <w:p w:rsidR="0085377A" w:rsidRPr="00CC6287" w:rsidRDefault="0085377A" w:rsidP="00CC6287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12" w:history="1">
        <w:r>
          <w:rPr>
            <w:rStyle w:val="a6"/>
            <w:rFonts w:ascii="Arial" w:hAnsi="Arial" w:cs="Arial"/>
            <w:color w:val="337AB7"/>
            <w:sz w:val="23"/>
            <w:szCs w:val="23"/>
            <w:shd w:val="clear" w:color="auto" w:fill="FFFFFF"/>
          </w:rPr>
          <w:t>https://poemata.ru/poets/asadov-eduard/mogila-neizvestnogo-soldata/</w:t>
        </w:r>
      </w:hyperlink>
    </w:p>
    <w:p w:rsidR="003B289C" w:rsidRDefault="003B289C" w:rsidP="0085377A"/>
    <w:sectPr w:rsidR="003B289C" w:rsidSect="007B330C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77A4"/>
    <w:multiLevelType w:val="multilevel"/>
    <w:tmpl w:val="6E7C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446B"/>
    <w:rsid w:val="00014B8B"/>
    <w:rsid w:val="000A4152"/>
    <w:rsid w:val="000C61F1"/>
    <w:rsid w:val="001133E4"/>
    <w:rsid w:val="001B7518"/>
    <w:rsid w:val="00224272"/>
    <w:rsid w:val="00293DF4"/>
    <w:rsid w:val="00383B37"/>
    <w:rsid w:val="003B289C"/>
    <w:rsid w:val="00482E7B"/>
    <w:rsid w:val="005825FD"/>
    <w:rsid w:val="006465EA"/>
    <w:rsid w:val="007B330C"/>
    <w:rsid w:val="0085377A"/>
    <w:rsid w:val="0094446B"/>
    <w:rsid w:val="00951174"/>
    <w:rsid w:val="00B47D7D"/>
    <w:rsid w:val="00CB5BBE"/>
    <w:rsid w:val="00CC6287"/>
    <w:rsid w:val="00D50D3F"/>
    <w:rsid w:val="00E6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7D"/>
  </w:style>
  <w:style w:type="paragraph" w:styleId="1">
    <w:name w:val="heading 1"/>
    <w:basedOn w:val="a"/>
    <w:next w:val="a"/>
    <w:link w:val="10"/>
    <w:uiPriority w:val="9"/>
    <w:qFormat/>
    <w:rsid w:val="008537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4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4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4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46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B751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53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FollowedHyperlink"/>
    <w:basedOn w:val="a0"/>
    <w:uiPriority w:val="99"/>
    <w:semiHidden/>
    <w:unhideWhenUsed/>
    <w:rsid w:val="00CC62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748">
          <w:marLeft w:val="0"/>
          <w:marRight w:val="0"/>
          <w:marTop w:val="0"/>
          <w:marBottom w:val="0"/>
          <w:divBdr>
            <w:top w:val="single" w:sz="6" w:space="4" w:color="A3BA22"/>
            <w:left w:val="single" w:sz="6" w:space="4" w:color="A3BA22"/>
            <w:bottom w:val="single" w:sz="6" w:space="4" w:color="A3BA22"/>
            <w:right w:val="single" w:sz="6" w:space="4" w:color="A3BA22"/>
          </w:divBdr>
        </w:div>
        <w:div w:id="1897006790">
          <w:marLeft w:val="0"/>
          <w:marRight w:val="0"/>
          <w:marTop w:val="0"/>
          <w:marBottom w:val="0"/>
          <w:divBdr>
            <w:top w:val="single" w:sz="6" w:space="4" w:color="A3BA22"/>
            <w:left w:val="single" w:sz="6" w:space="4" w:color="A3BA22"/>
            <w:bottom w:val="single" w:sz="6" w:space="4" w:color="A3BA22"/>
            <w:right w:val="single" w:sz="6" w:space="4" w:color="A3BA22"/>
          </w:divBdr>
        </w:div>
      </w:divsChild>
    </w:div>
    <w:div w:id="1703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war.ru/uploads/posts/2016-12/1480721711_memorial_mogila_neizvestnogo_soldata1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poemata.ru/poets/asadov-eduard/mogila-neizvestnogo-solda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sportal.ru/blog/obshcheobrazovatelnaya-tematika/all/2015/12/03/3-dekabrya-den-neizvestnogo-soldata-istoriy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opwar.ru/104863-3-dekabrya-v-rossii-otmechaetsya-den-neizvestnogo-soldata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0EBC5-2691-4493-A5B7-2C267CAC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МКВ(С)ОУ Богд ОСОШ</dc:creator>
  <cp:lastModifiedBy>1</cp:lastModifiedBy>
  <cp:revision>4</cp:revision>
  <dcterms:created xsi:type="dcterms:W3CDTF">2020-11-25T19:29:00Z</dcterms:created>
  <dcterms:modified xsi:type="dcterms:W3CDTF">2020-11-29T06:02:00Z</dcterms:modified>
</cp:coreProperties>
</file>